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79538C" w:rsidRDefault="00F104AC" w:rsidP="00F104AC">
      <w:pPr>
        <w:pStyle w:val="a6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rFonts w:asciiTheme="majorHAnsi" w:hAnsiTheme="majorHAnsi"/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6D591E" w:rsidRPr="0079538C">
        <w:rPr>
          <w:b/>
          <w:sz w:val="28"/>
          <w:szCs w:val="28"/>
        </w:rPr>
        <w:t>0</w:t>
      </w:r>
      <w:r w:rsidRPr="0079538C">
        <w:rPr>
          <w:b/>
          <w:sz w:val="28"/>
          <w:szCs w:val="28"/>
        </w:rPr>
        <w:t>6</w:t>
      </w:r>
      <w:r w:rsidR="003D22F4" w:rsidRPr="0079538C">
        <w:rPr>
          <w:b/>
          <w:sz w:val="28"/>
          <w:szCs w:val="28"/>
        </w:rPr>
        <w:t>.0</w:t>
      </w:r>
      <w:r w:rsidR="006D591E" w:rsidRPr="0079538C">
        <w:rPr>
          <w:b/>
          <w:sz w:val="28"/>
          <w:szCs w:val="28"/>
        </w:rPr>
        <w:t>2</w:t>
      </w:r>
      <w:r w:rsidR="003D22F4" w:rsidRPr="0079538C">
        <w:rPr>
          <w:b/>
          <w:sz w:val="28"/>
          <w:szCs w:val="28"/>
        </w:rPr>
        <w:t>.2024</w:t>
      </w:r>
    </w:p>
    <w:p w:rsidR="006D591E" w:rsidRPr="00F104AC" w:rsidRDefault="006D591E" w:rsidP="00F104AC">
      <w:pPr>
        <w:pStyle w:val="a6"/>
        <w:shd w:val="clear" w:color="auto" w:fill="FFFFFF"/>
        <w:spacing w:before="0" w:beforeAutospacing="0" w:after="210" w:afterAutospacing="0" w:line="360" w:lineRule="auto"/>
        <w:ind w:firstLine="709"/>
        <w:jc w:val="center"/>
        <w:rPr>
          <w:b/>
          <w:sz w:val="28"/>
          <w:szCs w:val="28"/>
        </w:rPr>
      </w:pPr>
      <w:r w:rsidRPr="00F104AC">
        <w:rPr>
          <w:b/>
          <w:sz w:val="28"/>
          <w:szCs w:val="28"/>
        </w:rPr>
        <w:t>Новые правила материнского семейного капитала в 2024 году</w:t>
      </w:r>
    </w:p>
    <w:p w:rsidR="0079538C" w:rsidRDefault="0079538C" w:rsidP="00F104AC">
      <w:pPr>
        <w:pStyle w:val="a6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граждан Российской Федерации вопрос об использовании материнского капитала всегда был актуальным. Начальник отдела регистрации </w:t>
      </w:r>
      <w:r w:rsidRPr="0079538C">
        <w:rPr>
          <w:sz w:val="28"/>
          <w:szCs w:val="28"/>
        </w:rPr>
        <w:t xml:space="preserve">объектов недвижимости жилого назначения </w:t>
      </w: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Самарской области </w:t>
      </w:r>
      <w:r w:rsidRPr="0079538C">
        <w:rPr>
          <w:b/>
          <w:sz w:val="28"/>
          <w:szCs w:val="28"/>
        </w:rPr>
        <w:t>Ольга Герасимова</w:t>
      </w:r>
      <w:r>
        <w:rPr>
          <w:sz w:val="28"/>
          <w:szCs w:val="28"/>
        </w:rPr>
        <w:t xml:space="preserve"> рассказала о новых правилах его использования:</w:t>
      </w:r>
    </w:p>
    <w:p w:rsidR="006D591E" w:rsidRPr="0079538C" w:rsidRDefault="0079538C" w:rsidP="00F104AC">
      <w:pPr>
        <w:pStyle w:val="a6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i/>
          <w:sz w:val="28"/>
          <w:szCs w:val="28"/>
        </w:rPr>
      </w:pPr>
      <w:r w:rsidRPr="0079538C">
        <w:rPr>
          <w:i/>
          <w:sz w:val="28"/>
          <w:szCs w:val="28"/>
        </w:rPr>
        <w:t>«</w:t>
      </w:r>
      <w:r w:rsidR="006D591E" w:rsidRPr="0079538C">
        <w:rPr>
          <w:i/>
          <w:sz w:val="28"/>
          <w:szCs w:val="28"/>
        </w:rPr>
        <w:t xml:space="preserve">С 1 февраля </w:t>
      </w:r>
      <w:r w:rsidR="002D689E" w:rsidRPr="0079538C">
        <w:rPr>
          <w:i/>
          <w:sz w:val="28"/>
          <w:szCs w:val="28"/>
        </w:rPr>
        <w:t xml:space="preserve">2024 года </w:t>
      </w:r>
      <w:r w:rsidR="006D591E" w:rsidRPr="0079538C">
        <w:rPr>
          <w:i/>
          <w:sz w:val="28"/>
          <w:szCs w:val="28"/>
        </w:rPr>
        <w:t xml:space="preserve">материнский </w:t>
      </w:r>
      <w:r w:rsidR="002D689E" w:rsidRPr="0079538C">
        <w:rPr>
          <w:i/>
          <w:sz w:val="28"/>
          <w:szCs w:val="28"/>
        </w:rPr>
        <w:t xml:space="preserve">семейный </w:t>
      </w:r>
      <w:r w:rsidR="006D591E" w:rsidRPr="0079538C">
        <w:rPr>
          <w:i/>
          <w:sz w:val="28"/>
          <w:szCs w:val="28"/>
        </w:rPr>
        <w:t xml:space="preserve">капитал в России вырос: его проиндексировали на 7,5 %. </w:t>
      </w:r>
      <w:r w:rsidR="002D689E" w:rsidRPr="0079538C">
        <w:rPr>
          <w:i/>
          <w:sz w:val="28"/>
          <w:szCs w:val="28"/>
        </w:rPr>
        <w:t>Но э</w:t>
      </w:r>
      <w:r w:rsidR="006D591E" w:rsidRPr="0079538C">
        <w:rPr>
          <w:i/>
          <w:sz w:val="28"/>
          <w:szCs w:val="28"/>
        </w:rPr>
        <w:t>то не единственное изменение в текущем году.</w:t>
      </w:r>
      <w:r w:rsidR="00694EB1">
        <w:rPr>
          <w:i/>
          <w:sz w:val="28"/>
          <w:szCs w:val="28"/>
        </w:rPr>
        <w:t xml:space="preserve"> </w:t>
      </w:r>
      <w:r w:rsidR="002D689E" w:rsidRPr="0079538C">
        <w:rPr>
          <w:i/>
          <w:sz w:val="28"/>
          <w:szCs w:val="28"/>
        </w:rPr>
        <w:t xml:space="preserve">С </w:t>
      </w:r>
      <w:r w:rsidR="006D591E" w:rsidRPr="0079538C">
        <w:rPr>
          <w:i/>
          <w:sz w:val="28"/>
          <w:szCs w:val="28"/>
        </w:rPr>
        <w:t>1 января 2024 года</w:t>
      </w:r>
      <w:r w:rsidR="002D689E" w:rsidRPr="0079538C">
        <w:rPr>
          <w:i/>
          <w:sz w:val="28"/>
          <w:szCs w:val="28"/>
        </w:rPr>
        <w:t xml:space="preserve"> уточнен </w:t>
      </w:r>
      <w:r w:rsidR="00181657" w:rsidRPr="0079538C">
        <w:rPr>
          <w:i/>
          <w:sz w:val="28"/>
          <w:szCs w:val="28"/>
        </w:rPr>
        <w:t>переч</w:t>
      </w:r>
      <w:r w:rsidR="002D689E" w:rsidRPr="0079538C">
        <w:rPr>
          <w:i/>
          <w:sz w:val="28"/>
          <w:szCs w:val="28"/>
        </w:rPr>
        <w:t>ень</w:t>
      </w:r>
      <w:r w:rsidR="00181657" w:rsidRPr="0079538C">
        <w:rPr>
          <w:i/>
          <w:sz w:val="28"/>
          <w:szCs w:val="28"/>
        </w:rPr>
        <w:t xml:space="preserve"> лиц, имеющих право на эту меру государственной поддержки.</w:t>
      </w:r>
    </w:p>
    <w:p w:rsidR="006D591E" w:rsidRPr="0079538C" w:rsidRDefault="006D591E" w:rsidP="00F104AC">
      <w:pPr>
        <w:pStyle w:val="a6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i/>
          <w:sz w:val="28"/>
          <w:szCs w:val="28"/>
        </w:rPr>
      </w:pPr>
      <w:r w:rsidRPr="0079538C">
        <w:rPr>
          <w:i/>
          <w:sz w:val="28"/>
          <w:szCs w:val="28"/>
        </w:rPr>
        <w:t xml:space="preserve">С учетом </w:t>
      </w:r>
      <w:r w:rsidR="00181657" w:rsidRPr="0079538C">
        <w:rPr>
          <w:i/>
          <w:sz w:val="28"/>
          <w:szCs w:val="28"/>
        </w:rPr>
        <w:t>поправок</w:t>
      </w:r>
      <w:r w:rsidRPr="0079538C">
        <w:rPr>
          <w:i/>
          <w:sz w:val="28"/>
          <w:szCs w:val="28"/>
        </w:rPr>
        <w:t>, внесенных в </w:t>
      </w:r>
      <w:hyperlink r:id="rId5" w:anchor="/document/12151286/entry/31" w:history="1">
        <w:r w:rsidRPr="0079538C">
          <w:rPr>
            <w:i/>
            <w:sz w:val="28"/>
            <w:szCs w:val="28"/>
          </w:rPr>
          <w:t>часть 1</w:t>
        </w:r>
      </w:hyperlink>
      <w:r w:rsidRPr="0079538C">
        <w:rPr>
          <w:i/>
          <w:sz w:val="28"/>
          <w:szCs w:val="28"/>
        </w:rPr>
        <w:t> статьи</w:t>
      </w:r>
      <w:r w:rsidR="00181657" w:rsidRPr="0079538C">
        <w:rPr>
          <w:i/>
          <w:sz w:val="28"/>
          <w:szCs w:val="28"/>
        </w:rPr>
        <w:t xml:space="preserve"> 3 Закона о дополнительных мерах государственной поддержки семей, имеющих детей</w:t>
      </w:r>
      <w:r w:rsidRPr="0079538C">
        <w:rPr>
          <w:i/>
          <w:sz w:val="28"/>
          <w:szCs w:val="28"/>
        </w:rPr>
        <w:t>, материнский капитал теперь будет выплачиваться только лицам, имеющим гражданство Р</w:t>
      </w:r>
      <w:r w:rsidR="002D689E" w:rsidRPr="0079538C">
        <w:rPr>
          <w:i/>
          <w:sz w:val="28"/>
          <w:szCs w:val="28"/>
        </w:rPr>
        <w:t xml:space="preserve">оссийской </w:t>
      </w:r>
      <w:r w:rsidRPr="0079538C">
        <w:rPr>
          <w:i/>
          <w:sz w:val="28"/>
          <w:szCs w:val="28"/>
        </w:rPr>
        <w:t>Ф</w:t>
      </w:r>
      <w:r w:rsidR="002D689E" w:rsidRPr="0079538C">
        <w:rPr>
          <w:i/>
          <w:sz w:val="28"/>
          <w:szCs w:val="28"/>
        </w:rPr>
        <w:t>едерации</w:t>
      </w:r>
      <w:r w:rsidRPr="0079538C">
        <w:rPr>
          <w:i/>
          <w:sz w:val="28"/>
          <w:szCs w:val="28"/>
        </w:rPr>
        <w:t xml:space="preserve"> на момент появления ребенка (независимо от их места жительства), и только в том случае, если ребенок является гражданином </w:t>
      </w:r>
      <w:r w:rsidR="002D689E" w:rsidRPr="0079538C">
        <w:rPr>
          <w:i/>
          <w:sz w:val="28"/>
          <w:szCs w:val="28"/>
        </w:rPr>
        <w:t xml:space="preserve">Российской Федерации </w:t>
      </w:r>
      <w:r w:rsidRPr="0079538C">
        <w:rPr>
          <w:i/>
          <w:sz w:val="28"/>
          <w:szCs w:val="28"/>
        </w:rPr>
        <w:t>по рождению.</w:t>
      </w:r>
    </w:p>
    <w:p w:rsidR="006D591E" w:rsidRPr="0079538C" w:rsidRDefault="006D591E" w:rsidP="00F104AC">
      <w:pPr>
        <w:pStyle w:val="a6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i/>
          <w:sz w:val="28"/>
          <w:szCs w:val="28"/>
        </w:rPr>
      </w:pPr>
      <w:r w:rsidRPr="0079538C">
        <w:rPr>
          <w:i/>
          <w:sz w:val="28"/>
          <w:szCs w:val="28"/>
        </w:rPr>
        <w:t>При возникновении права на выплату мат</w:t>
      </w:r>
      <w:r w:rsidR="002D689E" w:rsidRPr="0079538C">
        <w:rPr>
          <w:i/>
          <w:sz w:val="28"/>
          <w:szCs w:val="28"/>
        </w:rPr>
        <w:t xml:space="preserve">еринского </w:t>
      </w:r>
      <w:r w:rsidRPr="0079538C">
        <w:rPr>
          <w:i/>
          <w:sz w:val="28"/>
          <w:szCs w:val="28"/>
        </w:rPr>
        <w:t xml:space="preserve">капитала </w:t>
      </w:r>
      <w:r w:rsidR="00181657" w:rsidRPr="0079538C">
        <w:rPr>
          <w:i/>
          <w:sz w:val="28"/>
          <w:szCs w:val="28"/>
        </w:rPr>
        <w:t xml:space="preserve">также </w:t>
      </w:r>
      <w:r w:rsidRPr="0079538C">
        <w:rPr>
          <w:i/>
          <w:sz w:val="28"/>
          <w:szCs w:val="28"/>
        </w:rPr>
        <w:t xml:space="preserve">не учитываются дети, которые не приобрели </w:t>
      </w:r>
      <w:r w:rsidR="002D689E" w:rsidRPr="0079538C">
        <w:rPr>
          <w:i/>
          <w:sz w:val="28"/>
          <w:szCs w:val="28"/>
        </w:rPr>
        <w:t xml:space="preserve">российское </w:t>
      </w:r>
      <w:r w:rsidRPr="0079538C">
        <w:rPr>
          <w:i/>
          <w:sz w:val="28"/>
          <w:szCs w:val="28"/>
        </w:rPr>
        <w:t>гражданство РФ.</w:t>
      </w:r>
    </w:p>
    <w:p w:rsidR="00181657" w:rsidRPr="0079538C" w:rsidRDefault="00181657" w:rsidP="00F104AC">
      <w:pPr>
        <w:pStyle w:val="a6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i/>
          <w:sz w:val="28"/>
          <w:szCs w:val="28"/>
        </w:rPr>
      </w:pPr>
      <w:r w:rsidRPr="0079538C">
        <w:rPr>
          <w:i/>
          <w:sz w:val="28"/>
          <w:szCs w:val="28"/>
        </w:rPr>
        <w:t xml:space="preserve">При этом действие данных поправок не распространяется на граждан РФ, не имевших гражданства Российской Федерации и постоянно проживавших на территориях ДНР и ЛНР, Запорожской и Херсонской областей на день рождения (усыновления) ребенка (детей) по состоянию на </w:t>
      </w:r>
      <w:r w:rsidRPr="0079538C">
        <w:rPr>
          <w:i/>
          <w:sz w:val="28"/>
          <w:szCs w:val="28"/>
        </w:rPr>
        <w:lastRenderedPageBreak/>
        <w:t>день принятия в Российскую Федерацию указанных республик и областей, и образования в составе Российской Федерации новых субъектов - ДНР, ЛНР, Запорожской и Херсонской областей и имеющих право на дополнительные меры государственной поддержки.</w:t>
      </w:r>
    </w:p>
    <w:p w:rsidR="00181657" w:rsidRPr="0079538C" w:rsidRDefault="00694EB1" w:rsidP="00F104AC">
      <w:pPr>
        <w:pStyle w:val="a6"/>
        <w:shd w:val="clear" w:color="auto" w:fill="FFFFFF"/>
        <w:spacing w:before="18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bookmarkStart w:id="0" w:name="_GoBack"/>
      <w:bookmarkEnd w:id="0"/>
      <w:r w:rsidR="00181657" w:rsidRPr="0079538C">
        <w:rPr>
          <w:i/>
          <w:sz w:val="28"/>
          <w:szCs w:val="28"/>
        </w:rPr>
        <w:t>редства в сумме, не превышающей 50% размера средств материнского (семейного) капитала, может быть выдана владельцу сертификата на строительство (реконструкцию) объекта индивидуального жилищного строительства, а теперь</w:t>
      </w:r>
      <w:r>
        <w:rPr>
          <w:i/>
          <w:sz w:val="28"/>
          <w:szCs w:val="28"/>
        </w:rPr>
        <w:t>, с 5 января текущего года,</w:t>
      </w:r>
      <w:r w:rsidR="00181657" w:rsidRPr="0079538C">
        <w:rPr>
          <w:i/>
          <w:sz w:val="28"/>
          <w:szCs w:val="28"/>
        </w:rPr>
        <w:t xml:space="preserve"> также</w:t>
      </w:r>
      <w:r>
        <w:rPr>
          <w:i/>
          <w:sz w:val="28"/>
          <w:szCs w:val="28"/>
        </w:rPr>
        <w:t>,</w:t>
      </w:r>
      <w:r w:rsidR="00181657" w:rsidRPr="0079538C">
        <w:rPr>
          <w:i/>
          <w:sz w:val="28"/>
          <w:szCs w:val="28"/>
        </w:rPr>
        <w:t xml:space="preserve"> и на реконструкцию дома блокированной застройки на основании сведений, указанных в части 1.1 статьи 10 Закона "О дополнительных мерах государственной поддержки семей, имеющих детей".</w:t>
      </w:r>
      <w:r w:rsidR="0079538C" w:rsidRPr="0079538C">
        <w:rPr>
          <w:i/>
          <w:sz w:val="28"/>
          <w:szCs w:val="28"/>
        </w:rPr>
        <w:t>»</w:t>
      </w:r>
    </w:p>
    <w:p w:rsidR="00181657" w:rsidRPr="00181657" w:rsidRDefault="00181657" w:rsidP="00181657">
      <w:pPr>
        <w:pStyle w:val="a6"/>
        <w:shd w:val="clear" w:color="auto" w:fill="FFFFFF"/>
        <w:spacing w:before="0" w:beforeAutospacing="0" w:after="180" w:afterAutospacing="0" w:line="330" w:lineRule="atLeast"/>
        <w:ind w:firstLine="708"/>
        <w:jc w:val="both"/>
        <w:rPr>
          <w:rFonts w:asciiTheme="majorHAnsi" w:hAnsiTheme="majorHAnsi" w:cs="Arial"/>
          <w:color w:val="000000"/>
          <w:sz w:val="26"/>
          <w:szCs w:val="26"/>
        </w:rPr>
      </w:pPr>
    </w:p>
    <w:p w:rsidR="006D591E" w:rsidRDefault="006D591E" w:rsidP="004E6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4E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56CD"/>
    <w:rsid w:val="000953BC"/>
    <w:rsid w:val="000B2D42"/>
    <w:rsid w:val="000D6112"/>
    <w:rsid w:val="000E64CB"/>
    <w:rsid w:val="001454C3"/>
    <w:rsid w:val="0015434A"/>
    <w:rsid w:val="00170360"/>
    <w:rsid w:val="00170BF6"/>
    <w:rsid w:val="00181657"/>
    <w:rsid w:val="00182AFA"/>
    <w:rsid w:val="001B3D76"/>
    <w:rsid w:val="001B4474"/>
    <w:rsid w:val="001F0367"/>
    <w:rsid w:val="001F1BDB"/>
    <w:rsid w:val="001F5F2B"/>
    <w:rsid w:val="002446CC"/>
    <w:rsid w:val="00251E1E"/>
    <w:rsid w:val="00253E4C"/>
    <w:rsid w:val="00277BBF"/>
    <w:rsid w:val="002D689E"/>
    <w:rsid w:val="002D7C3F"/>
    <w:rsid w:val="002F03BB"/>
    <w:rsid w:val="003113DB"/>
    <w:rsid w:val="003126A3"/>
    <w:rsid w:val="0032734D"/>
    <w:rsid w:val="0033018A"/>
    <w:rsid w:val="003415EA"/>
    <w:rsid w:val="00347E00"/>
    <w:rsid w:val="00386FAC"/>
    <w:rsid w:val="00387967"/>
    <w:rsid w:val="003B0857"/>
    <w:rsid w:val="003C0773"/>
    <w:rsid w:val="003C247D"/>
    <w:rsid w:val="003D22F4"/>
    <w:rsid w:val="003F3BAB"/>
    <w:rsid w:val="00424F25"/>
    <w:rsid w:val="004836E8"/>
    <w:rsid w:val="004E0AF3"/>
    <w:rsid w:val="004E5305"/>
    <w:rsid w:val="004E606A"/>
    <w:rsid w:val="004F4F6C"/>
    <w:rsid w:val="00500203"/>
    <w:rsid w:val="00513318"/>
    <w:rsid w:val="00525E7F"/>
    <w:rsid w:val="00541FDC"/>
    <w:rsid w:val="00543178"/>
    <w:rsid w:val="005509C6"/>
    <w:rsid w:val="00596F7E"/>
    <w:rsid w:val="005B1FC2"/>
    <w:rsid w:val="005C0CD6"/>
    <w:rsid w:val="005F5454"/>
    <w:rsid w:val="006507FB"/>
    <w:rsid w:val="00663729"/>
    <w:rsid w:val="00694EB1"/>
    <w:rsid w:val="006B0BB8"/>
    <w:rsid w:val="006D591E"/>
    <w:rsid w:val="006E1995"/>
    <w:rsid w:val="007526A1"/>
    <w:rsid w:val="00764DCA"/>
    <w:rsid w:val="0079538C"/>
    <w:rsid w:val="007C5C4D"/>
    <w:rsid w:val="007D41CB"/>
    <w:rsid w:val="0080235F"/>
    <w:rsid w:val="00803993"/>
    <w:rsid w:val="00813EC5"/>
    <w:rsid w:val="008555FD"/>
    <w:rsid w:val="008661C1"/>
    <w:rsid w:val="00885492"/>
    <w:rsid w:val="00893697"/>
    <w:rsid w:val="008A4E39"/>
    <w:rsid w:val="008D5FEB"/>
    <w:rsid w:val="0090456F"/>
    <w:rsid w:val="00942F78"/>
    <w:rsid w:val="009464F6"/>
    <w:rsid w:val="009678BA"/>
    <w:rsid w:val="009C49AF"/>
    <w:rsid w:val="009D01FD"/>
    <w:rsid w:val="009F7973"/>
    <w:rsid w:val="00A05967"/>
    <w:rsid w:val="00A16D3F"/>
    <w:rsid w:val="00A17F19"/>
    <w:rsid w:val="00A2398B"/>
    <w:rsid w:val="00A2440D"/>
    <w:rsid w:val="00A32281"/>
    <w:rsid w:val="00A7169C"/>
    <w:rsid w:val="00AB31BF"/>
    <w:rsid w:val="00AF2B7A"/>
    <w:rsid w:val="00B17F2F"/>
    <w:rsid w:val="00B42875"/>
    <w:rsid w:val="00B50FD4"/>
    <w:rsid w:val="00B80247"/>
    <w:rsid w:val="00BA7E71"/>
    <w:rsid w:val="00BC4536"/>
    <w:rsid w:val="00BD3860"/>
    <w:rsid w:val="00BD6E02"/>
    <w:rsid w:val="00C13E44"/>
    <w:rsid w:val="00C341AC"/>
    <w:rsid w:val="00C57097"/>
    <w:rsid w:val="00C73C25"/>
    <w:rsid w:val="00C878A1"/>
    <w:rsid w:val="00C952E6"/>
    <w:rsid w:val="00C9723D"/>
    <w:rsid w:val="00D00012"/>
    <w:rsid w:val="00D03E88"/>
    <w:rsid w:val="00D347A4"/>
    <w:rsid w:val="00D46969"/>
    <w:rsid w:val="00D63193"/>
    <w:rsid w:val="00D67137"/>
    <w:rsid w:val="00D817A8"/>
    <w:rsid w:val="00DA1213"/>
    <w:rsid w:val="00DB0910"/>
    <w:rsid w:val="00DC29D3"/>
    <w:rsid w:val="00DE5884"/>
    <w:rsid w:val="00E97883"/>
    <w:rsid w:val="00EC228F"/>
    <w:rsid w:val="00ED4812"/>
    <w:rsid w:val="00EE3904"/>
    <w:rsid w:val="00F0709E"/>
    <w:rsid w:val="00F104AC"/>
    <w:rsid w:val="00F1516A"/>
    <w:rsid w:val="00F30AEE"/>
    <w:rsid w:val="00F4154E"/>
    <w:rsid w:val="00F43309"/>
    <w:rsid w:val="00F643D3"/>
    <w:rsid w:val="00F74290"/>
    <w:rsid w:val="00F74937"/>
    <w:rsid w:val="00F860F7"/>
    <w:rsid w:val="00FB0CD9"/>
    <w:rsid w:val="00FD0D3C"/>
    <w:rsid w:val="00FF0DEF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3EFA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E606A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2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2024-01-29T13:04:00Z</cp:lastPrinted>
  <dcterms:created xsi:type="dcterms:W3CDTF">2024-02-06T05:23:00Z</dcterms:created>
  <dcterms:modified xsi:type="dcterms:W3CDTF">2024-02-06T05:23:00Z</dcterms:modified>
</cp:coreProperties>
</file>